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9C4D2" w14:textId="6948F5BE" w:rsidR="00513BAD" w:rsidRPr="00513BAD" w:rsidRDefault="00513BAD" w:rsidP="00513BAD">
      <w:pPr>
        <w:pStyle w:val="Overskrift1"/>
      </w:pPr>
      <w:r>
        <w:t>Bilag 10 – Standardvilkår for skytjenesten</w:t>
      </w:r>
    </w:p>
    <w:p w14:paraId="55222B61" w14:textId="77777777" w:rsidR="00513BAD" w:rsidRPr="00513BAD" w:rsidRDefault="00513BAD" w:rsidP="00513BAD">
      <w:r w:rsidRPr="00513BAD">
        <w:rPr>
          <w:b/>
          <w:bCs/>
        </w:rPr>
        <w:t>Definisjoner.</w:t>
      </w:r>
    </w:p>
    <w:p w14:paraId="1AE71E2E" w14:textId="77777777" w:rsidR="00513BAD" w:rsidRPr="00513BAD" w:rsidRDefault="00513BAD" w:rsidP="00513BAD">
      <w:pPr>
        <w:numPr>
          <w:ilvl w:val="0"/>
          <w:numId w:val="1"/>
        </w:numPr>
      </w:pPr>
      <w:r w:rsidRPr="00513BAD">
        <w:rPr>
          <w:b/>
          <w:bCs/>
        </w:rPr>
        <w:t>Tjenestemåned:</w:t>
      </w:r>
      <w:r w:rsidRPr="00513BAD">
        <w:t xml:space="preserve"> Kalendermåned, 24/7.</w:t>
      </w:r>
    </w:p>
    <w:p w14:paraId="2F7D7A71" w14:textId="77777777" w:rsidR="00513BAD" w:rsidRPr="00513BAD" w:rsidRDefault="00513BAD" w:rsidP="00513BAD">
      <w:pPr>
        <w:numPr>
          <w:ilvl w:val="0"/>
          <w:numId w:val="1"/>
        </w:numPr>
      </w:pPr>
      <w:r w:rsidRPr="00513BAD">
        <w:rPr>
          <w:b/>
          <w:bCs/>
        </w:rPr>
        <w:t>Planlagt vedlikehold:</w:t>
      </w:r>
      <w:r w:rsidRPr="00513BAD">
        <w:t xml:space="preserve"> Varslet ≥ 5 </w:t>
      </w:r>
      <w:proofErr w:type="spellStart"/>
      <w:proofErr w:type="gramStart"/>
      <w:r w:rsidRPr="00513BAD">
        <w:t>arb.dager</w:t>
      </w:r>
      <w:proofErr w:type="spellEnd"/>
      <w:proofErr w:type="gramEnd"/>
      <w:r w:rsidRPr="00513BAD">
        <w:t xml:space="preserve"> og lagt utenfor kl. 08–16.</w:t>
      </w:r>
    </w:p>
    <w:p w14:paraId="3CDED08F" w14:textId="77777777" w:rsidR="0025774E" w:rsidRPr="0025774E" w:rsidRDefault="00513BAD" w:rsidP="0025774E">
      <w:pPr>
        <w:numPr>
          <w:ilvl w:val="0"/>
          <w:numId w:val="1"/>
        </w:numPr>
        <w:rPr>
          <w:highlight w:val="yellow"/>
        </w:rPr>
      </w:pPr>
      <w:r w:rsidRPr="00513BAD">
        <w:rPr>
          <w:b/>
          <w:bCs/>
        </w:rPr>
        <w:t>Utilgjengelig:</w:t>
      </w:r>
      <w:r w:rsidRPr="00513BAD">
        <w:t xml:space="preserve"> </w:t>
      </w:r>
      <w:r w:rsidR="0025774E" w:rsidRPr="0025774E">
        <w:rPr>
          <w:highlight w:val="yellow"/>
        </w:rPr>
        <w:t>Hele eller vesentlige deler av KI-turnusgeneratoren er utilgjengelig eller ikke brukbar for generering av arbeidsplan, hjelpeplan, kalenderplan eller døgnturnus</w:t>
      </w:r>
    </w:p>
    <w:p w14:paraId="7BCF0F93" w14:textId="4AF3C907" w:rsidR="00513BAD" w:rsidRPr="00513BAD" w:rsidRDefault="00513BAD" w:rsidP="00513BAD">
      <w:pPr>
        <w:numPr>
          <w:ilvl w:val="0"/>
          <w:numId w:val="1"/>
        </w:numPr>
      </w:pPr>
      <w:r w:rsidRPr="00513BAD">
        <w:t>eller ≥10 % av brukerne mister tilgang/funksjon.</w:t>
      </w:r>
    </w:p>
    <w:p w14:paraId="51956207" w14:textId="42D87642" w:rsidR="00513BAD" w:rsidRPr="00513BAD" w:rsidRDefault="00513BAD" w:rsidP="00513BAD">
      <w:pPr>
        <w:numPr>
          <w:ilvl w:val="0"/>
          <w:numId w:val="1"/>
        </w:numPr>
      </w:pPr>
      <w:r w:rsidRPr="00513BAD">
        <w:rPr>
          <w:b/>
          <w:bCs/>
        </w:rPr>
        <w:t xml:space="preserve">Kritiske </w:t>
      </w:r>
      <w:proofErr w:type="gramStart"/>
      <w:r w:rsidRPr="00513BAD">
        <w:rPr>
          <w:b/>
          <w:bCs/>
        </w:rPr>
        <w:t>vinduer:</w:t>
      </w:r>
      <w:r w:rsidRPr="00513BAD">
        <w:t xml:space="preserve"> </w:t>
      </w:r>
      <w:r w:rsidR="00797DED">
        <w:t xml:space="preserve"> </w:t>
      </w:r>
      <w:r w:rsidRPr="00513BAD">
        <w:t>ingen</w:t>
      </w:r>
      <w:proofErr w:type="gramEnd"/>
      <w:r w:rsidRPr="00513BAD">
        <w:t xml:space="preserve"> planlagt vedlikehold −24 t / +2 t rundt frister; uvarslet P1 nær frist gir automatisk fristforlengelse</w:t>
      </w:r>
    </w:p>
    <w:p w14:paraId="6ADE8879" w14:textId="77777777" w:rsidR="00513BAD" w:rsidRPr="00513BAD" w:rsidRDefault="00513BAD" w:rsidP="00513BAD">
      <w:r w:rsidRPr="00513BAD">
        <w:rPr>
          <w:b/>
          <w:bCs/>
        </w:rPr>
        <w:t>Krav og mål.</w:t>
      </w:r>
    </w:p>
    <w:p w14:paraId="7626734E" w14:textId="77777777" w:rsidR="00513BAD" w:rsidRPr="00513BAD" w:rsidRDefault="00513BAD" w:rsidP="00513BAD">
      <w:pPr>
        <w:numPr>
          <w:ilvl w:val="0"/>
          <w:numId w:val="2"/>
        </w:numPr>
      </w:pPr>
      <w:r w:rsidRPr="00513BAD">
        <w:rPr>
          <w:b/>
          <w:bCs/>
        </w:rPr>
        <w:t>Krav til oppetid:</w:t>
      </w:r>
      <w:r w:rsidRPr="00513BAD">
        <w:t xml:space="preserve"> </w:t>
      </w:r>
      <w:r w:rsidRPr="00513BAD">
        <w:rPr>
          <w:b/>
          <w:bCs/>
        </w:rPr>
        <w:t>≥ 99,8 %</w:t>
      </w:r>
      <w:r w:rsidRPr="00513BAD">
        <w:t xml:space="preserve"> per tjenestemåned.</w:t>
      </w:r>
    </w:p>
    <w:p w14:paraId="3C226029" w14:textId="77777777" w:rsidR="00513BAD" w:rsidRPr="00513BAD" w:rsidRDefault="00513BAD" w:rsidP="00513BAD">
      <w:pPr>
        <w:numPr>
          <w:ilvl w:val="0"/>
          <w:numId w:val="2"/>
        </w:numPr>
      </w:pPr>
      <w:r w:rsidRPr="00513BAD">
        <w:rPr>
          <w:b/>
          <w:bCs/>
        </w:rPr>
        <w:t>Mål:</w:t>
      </w:r>
      <w:r w:rsidRPr="00513BAD">
        <w:t xml:space="preserve"> </w:t>
      </w:r>
      <w:r w:rsidRPr="00513BAD">
        <w:rPr>
          <w:b/>
          <w:bCs/>
        </w:rPr>
        <w:t>99,9 %</w:t>
      </w:r>
      <w:r w:rsidRPr="00513BAD">
        <w:t xml:space="preserve"> per tjenestemåned.</w:t>
      </w:r>
    </w:p>
    <w:p w14:paraId="0DCFE33C" w14:textId="77777777" w:rsidR="00513BAD" w:rsidRPr="00513BAD" w:rsidRDefault="00513BAD" w:rsidP="00513BAD">
      <w:r w:rsidRPr="00513BAD">
        <w:rPr>
          <w:b/>
          <w:bCs/>
        </w:rPr>
        <w:t>Måling.</w:t>
      </w:r>
      <w:r w:rsidRPr="00513BAD">
        <w:br/>
        <w:t>Oppetid beregnes: Oppetid % = (Totale minutter − utilgjengelige minutter) / Totale minutter × 100. Planlagt vedlikehold (som oppfyller definisjonen) holdes utenfor; alle uvarslede avbrudd inngår. Leverandøren skal føre uavhengig måling og oppbevare hendelseslogg.</w:t>
      </w:r>
    </w:p>
    <w:p w14:paraId="7B4D1C35" w14:textId="77777777" w:rsidR="00513BAD" w:rsidRPr="00513BAD" w:rsidRDefault="00513BAD" w:rsidP="00513BAD">
      <w:r w:rsidRPr="00513BAD">
        <w:rPr>
          <w:b/>
          <w:bCs/>
        </w:rPr>
        <w:t>Rapportering og transparens.</w:t>
      </w:r>
      <w:r w:rsidRPr="00513BAD">
        <w:br/>
        <w:t>Månedlig oppetidsrapport og hendelseslogg leveres til Kunden; status-side med løpende varsler skal være tilgjengelig.</w:t>
      </w:r>
    </w:p>
    <w:p w14:paraId="55FE3C95" w14:textId="77777777" w:rsidR="006B5917" w:rsidRDefault="00513BAD" w:rsidP="00513BAD">
      <w:r w:rsidRPr="00513BAD">
        <w:rPr>
          <w:b/>
          <w:bCs/>
        </w:rPr>
        <w:t>Servicekreditter (kun for skytjenesten).</w:t>
      </w:r>
      <w:r w:rsidRPr="00513BAD">
        <w:br/>
      </w:r>
      <w:r w:rsidRPr="00762E84">
        <w:t>Kreditter beregnes av månedlig lisensvederlag for skytjenesten</w:t>
      </w:r>
      <w:r w:rsidR="006B5917">
        <w:t>.</w:t>
      </w:r>
    </w:p>
    <w:p w14:paraId="58400BEC" w14:textId="0D081306" w:rsidR="00513BAD" w:rsidRPr="00762E84" w:rsidRDefault="00513BAD" w:rsidP="00513BAD">
      <w:r w:rsidRPr="00762E84">
        <w:t xml:space="preserve">Kreditter her er separate fra </w:t>
      </w:r>
      <w:r w:rsidRPr="008174AA">
        <w:rPr>
          <w:highlight w:val="yellow"/>
        </w:rPr>
        <w:t xml:space="preserve">Bilag </w:t>
      </w:r>
      <w:r w:rsidR="008174AA" w:rsidRPr="008174AA">
        <w:rPr>
          <w:highlight w:val="yellow"/>
        </w:rPr>
        <w:t>4</w:t>
      </w:r>
      <w:r w:rsidRPr="008174AA">
        <w:rPr>
          <w:highlight w:val="yellow"/>
        </w:rPr>
        <w:t>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0"/>
        <w:gridCol w:w="1510"/>
      </w:tblGrid>
      <w:tr w:rsidR="00513BAD" w:rsidRPr="00513BAD" w14:paraId="54655154" w14:textId="77777777" w:rsidTr="00513BA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C164184" w14:textId="77777777" w:rsidR="00513BAD" w:rsidRPr="00513BAD" w:rsidRDefault="00513BAD" w:rsidP="00513BAD">
            <w:pPr>
              <w:rPr>
                <w:b/>
                <w:bCs/>
              </w:rPr>
            </w:pPr>
            <w:r w:rsidRPr="00513BAD">
              <w:rPr>
                <w:b/>
                <w:bCs/>
              </w:rPr>
              <w:t>Månedlig oppetid</w:t>
            </w:r>
          </w:p>
        </w:tc>
        <w:tc>
          <w:tcPr>
            <w:tcW w:w="0" w:type="auto"/>
            <w:vAlign w:val="center"/>
            <w:hideMark/>
          </w:tcPr>
          <w:p w14:paraId="6CDC2431" w14:textId="77777777" w:rsidR="00513BAD" w:rsidRPr="00513BAD" w:rsidRDefault="00513BAD" w:rsidP="00513BAD">
            <w:pPr>
              <w:rPr>
                <w:b/>
                <w:bCs/>
              </w:rPr>
            </w:pPr>
            <w:r w:rsidRPr="00513BAD">
              <w:rPr>
                <w:b/>
                <w:bCs/>
              </w:rPr>
              <w:t>Servicekreditt</w:t>
            </w:r>
          </w:p>
        </w:tc>
      </w:tr>
      <w:tr w:rsidR="00513BAD" w:rsidRPr="00513BAD" w14:paraId="21830154" w14:textId="77777777" w:rsidTr="00513BA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EDE226" w14:textId="77777777" w:rsidR="00513BAD" w:rsidRPr="00513BAD" w:rsidRDefault="00513BAD" w:rsidP="00513BAD">
            <w:r w:rsidRPr="00513BAD">
              <w:t>≥ 99,80 %</w:t>
            </w:r>
          </w:p>
        </w:tc>
        <w:tc>
          <w:tcPr>
            <w:tcW w:w="0" w:type="auto"/>
            <w:vAlign w:val="center"/>
            <w:hideMark/>
          </w:tcPr>
          <w:p w14:paraId="3A09B574" w14:textId="77777777" w:rsidR="00513BAD" w:rsidRPr="00513BAD" w:rsidRDefault="00513BAD" w:rsidP="00513BAD">
            <w:r w:rsidRPr="00513BAD">
              <w:t>0 %</w:t>
            </w:r>
          </w:p>
        </w:tc>
      </w:tr>
      <w:tr w:rsidR="00513BAD" w:rsidRPr="00513BAD" w14:paraId="598B7043" w14:textId="77777777" w:rsidTr="00513BA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D6B35B" w14:textId="77777777" w:rsidR="00513BAD" w:rsidRPr="00513BAD" w:rsidRDefault="00513BAD" w:rsidP="00513BAD">
            <w:r w:rsidRPr="00513BAD">
              <w:t>99,70–99,79 %</w:t>
            </w:r>
          </w:p>
        </w:tc>
        <w:tc>
          <w:tcPr>
            <w:tcW w:w="0" w:type="auto"/>
            <w:vAlign w:val="center"/>
            <w:hideMark/>
          </w:tcPr>
          <w:p w14:paraId="7CAB7A9A" w14:textId="77777777" w:rsidR="00513BAD" w:rsidRPr="00513BAD" w:rsidRDefault="00513BAD" w:rsidP="00513BAD">
            <w:r w:rsidRPr="00513BAD">
              <w:rPr>
                <w:b/>
                <w:bCs/>
              </w:rPr>
              <w:t>5 %</w:t>
            </w:r>
          </w:p>
        </w:tc>
      </w:tr>
      <w:tr w:rsidR="00513BAD" w:rsidRPr="00513BAD" w14:paraId="10D10980" w14:textId="77777777" w:rsidTr="00513BA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5EA02B" w14:textId="77777777" w:rsidR="00513BAD" w:rsidRPr="00513BAD" w:rsidRDefault="00513BAD" w:rsidP="00513BAD">
            <w:r w:rsidRPr="00513BAD">
              <w:t>99,50–99,69 %</w:t>
            </w:r>
          </w:p>
        </w:tc>
        <w:tc>
          <w:tcPr>
            <w:tcW w:w="0" w:type="auto"/>
            <w:vAlign w:val="center"/>
            <w:hideMark/>
          </w:tcPr>
          <w:p w14:paraId="2A3365B1" w14:textId="77777777" w:rsidR="00513BAD" w:rsidRPr="00513BAD" w:rsidRDefault="00513BAD" w:rsidP="00513BAD">
            <w:r w:rsidRPr="00513BAD">
              <w:rPr>
                <w:b/>
                <w:bCs/>
              </w:rPr>
              <w:t>10 %</w:t>
            </w:r>
          </w:p>
        </w:tc>
      </w:tr>
      <w:tr w:rsidR="00513BAD" w:rsidRPr="00513BAD" w14:paraId="7FEABC9E" w14:textId="77777777" w:rsidTr="00513BA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6630F1" w14:textId="77777777" w:rsidR="00513BAD" w:rsidRPr="00513BAD" w:rsidRDefault="00513BAD" w:rsidP="00513BAD">
            <w:r w:rsidRPr="00513BAD">
              <w:t>99,00–99,49 %</w:t>
            </w:r>
          </w:p>
        </w:tc>
        <w:tc>
          <w:tcPr>
            <w:tcW w:w="0" w:type="auto"/>
            <w:vAlign w:val="center"/>
            <w:hideMark/>
          </w:tcPr>
          <w:p w14:paraId="7170654A" w14:textId="77777777" w:rsidR="00513BAD" w:rsidRPr="00513BAD" w:rsidRDefault="00513BAD" w:rsidP="00513BAD">
            <w:r w:rsidRPr="00513BAD">
              <w:rPr>
                <w:b/>
                <w:bCs/>
              </w:rPr>
              <w:t>20 %</w:t>
            </w:r>
          </w:p>
        </w:tc>
      </w:tr>
      <w:tr w:rsidR="00513BAD" w:rsidRPr="00513BAD" w14:paraId="182A18BC" w14:textId="77777777" w:rsidTr="00513BA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52F999" w14:textId="77777777" w:rsidR="00513BAD" w:rsidRPr="00513BAD" w:rsidRDefault="00513BAD" w:rsidP="00513BAD">
            <w:r w:rsidRPr="00513BAD">
              <w:t>&lt; 99,00 %</w:t>
            </w:r>
          </w:p>
        </w:tc>
        <w:tc>
          <w:tcPr>
            <w:tcW w:w="0" w:type="auto"/>
            <w:vAlign w:val="center"/>
            <w:hideMark/>
          </w:tcPr>
          <w:p w14:paraId="693E5AB1" w14:textId="77777777" w:rsidR="00513BAD" w:rsidRPr="00513BAD" w:rsidRDefault="00513BAD" w:rsidP="00513BAD">
            <w:r w:rsidRPr="00513BAD">
              <w:rPr>
                <w:b/>
                <w:bCs/>
              </w:rPr>
              <w:t>30 %</w:t>
            </w:r>
          </w:p>
        </w:tc>
      </w:tr>
      <w:tr w:rsidR="00513BAD" w:rsidRPr="00513BAD" w14:paraId="73134825" w14:textId="77777777" w:rsidTr="00513BA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03B55F" w14:textId="77777777" w:rsidR="00513BAD" w:rsidRPr="00513BAD" w:rsidRDefault="00513BAD" w:rsidP="00513BAD">
            <w:r w:rsidRPr="00513BAD">
              <w:rPr>
                <w:b/>
                <w:bCs/>
              </w:rPr>
              <w:t>Månedlig tak</w:t>
            </w:r>
          </w:p>
        </w:tc>
        <w:tc>
          <w:tcPr>
            <w:tcW w:w="0" w:type="auto"/>
            <w:vAlign w:val="center"/>
            <w:hideMark/>
          </w:tcPr>
          <w:p w14:paraId="0351C586" w14:textId="77777777" w:rsidR="00513BAD" w:rsidRPr="00513BAD" w:rsidRDefault="00513BAD" w:rsidP="00513BAD">
            <w:r w:rsidRPr="00513BAD">
              <w:rPr>
                <w:b/>
                <w:bCs/>
              </w:rPr>
              <w:t>50 %</w:t>
            </w:r>
          </w:p>
        </w:tc>
      </w:tr>
    </w:tbl>
    <w:p w14:paraId="1A4AC80F" w14:textId="183A0A0A" w:rsidR="00AF1046" w:rsidRDefault="00513BAD">
      <w:r w:rsidRPr="00513BAD">
        <w:rPr>
          <w:b/>
          <w:bCs/>
        </w:rPr>
        <w:t>Gjentatte brudd og mislighold.</w:t>
      </w:r>
      <w:r w:rsidRPr="00513BAD">
        <w:br/>
        <w:t xml:space="preserve">Oppetid &lt; 99,5 % i 3 påfølgende måneder eller &lt; 99,0 % i to måneder i løpet av 6 </w:t>
      </w:r>
      <w:proofErr w:type="spellStart"/>
      <w:r w:rsidRPr="00513BAD">
        <w:t>mnd</w:t>
      </w:r>
      <w:proofErr w:type="spellEnd"/>
      <w:r w:rsidRPr="00513BAD">
        <w:t xml:space="preserve"> utløser forsterket oppfølging og kan anses som vesentlig mislighold etter avtalen.</w:t>
      </w:r>
    </w:p>
    <w:sectPr w:rsidR="00AF10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75534"/>
    <w:multiLevelType w:val="multilevel"/>
    <w:tmpl w:val="CE5C5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F33C32"/>
    <w:multiLevelType w:val="multilevel"/>
    <w:tmpl w:val="EF309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3912416">
    <w:abstractNumId w:val="0"/>
  </w:num>
  <w:num w:numId="2" w16cid:durableId="1511407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DA8"/>
    <w:rsid w:val="00052FC3"/>
    <w:rsid w:val="0005642D"/>
    <w:rsid w:val="0025774E"/>
    <w:rsid w:val="002A691B"/>
    <w:rsid w:val="004178B5"/>
    <w:rsid w:val="004B7AAC"/>
    <w:rsid w:val="005118D7"/>
    <w:rsid w:val="00513BAD"/>
    <w:rsid w:val="006170A8"/>
    <w:rsid w:val="006B5917"/>
    <w:rsid w:val="00762E84"/>
    <w:rsid w:val="00783D35"/>
    <w:rsid w:val="00797DED"/>
    <w:rsid w:val="007E5A96"/>
    <w:rsid w:val="008174AA"/>
    <w:rsid w:val="00AF1046"/>
    <w:rsid w:val="00C655A5"/>
    <w:rsid w:val="00C9606E"/>
    <w:rsid w:val="00E71819"/>
    <w:rsid w:val="00E9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8819F"/>
  <w15:chartTrackingRefBased/>
  <w15:docId w15:val="{355CD5E6-A370-4B89-971E-C5789D701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93D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93D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93D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93D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93D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93D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93D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93D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93D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93D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E93D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93D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93DA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93DA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93DA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93DA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93DA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93DA8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93D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93D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93D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93D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93D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93DA8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93DA8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93DA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93D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93DA8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93DA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1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0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239</Words>
  <Characters>1272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eKommune Sunnmore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Stian Nesset Busæt</dc:creator>
  <cp:keywords/>
  <dc:description/>
  <cp:lastModifiedBy>Jenny Marie Rørvik</cp:lastModifiedBy>
  <cp:revision>11</cp:revision>
  <dcterms:created xsi:type="dcterms:W3CDTF">2025-11-11T13:13:00Z</dcterms:created>
  <dcterms:modified xsi:type="dcterms:W3CDTF">2026-08-10T10:41:00Z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7646c9a-b481-4837-bcc6-911048a5d0ed_Enabled">
    <vt:lpwstr>true</vt:lpwstr>
  </property>
  <property fmtid="{D5CDD505-2E9C-101B-9397-08002B2CF9AE}" pid="3" name="MSIP_Label_e7646c9a-b481-4837-bcc6-911048a5d0ed_SetDate">
    <vt:lpwstr>2025-11-11T13:13:09Z</vt:lpwstr>
  </property>
  <property fmtid="{D5CDD505-2E9C-101B-9397-08002B2CF9AE}" pid="4" name="MSIP_Label_e7646c9a-b481-4837-bcc6-911048a5d0ed_Method">
    <vt:lpwstr>Privileged</vt:lpwstr>
  </property>
  <property fmtid="{D5CDD505-2E9C-101B-9397-08002B2CF9AE}" pid="5" name="MSIP_Label_e7646c9a-b481-4837-bcc6-911048a5d0ed_Name">
    <vt:lpwstr>Open</vt:lpwstr>
  </property>
  <property fmtid="{D5CDD505-2E9C-101B-9397-08002B2CF9AE}" pid="6" name="MSIP_Label_e7646c9a-b481-4837-bcc6-911048a5d0ed_SiteId">
    <vt:lpwstr>41e07e73-30fc-434c-adf2-3ef1c273ecca</vt:lpwstr>
  </property>
  <property fmtid="{D5CDD505-2E9C-101B-9397-08002B2CF9AE}" pid="7" name="MSIP_Label_e7646c9a-b481-4837-bcc6-911048a5d0ed_ActionId">
    <vt:lpwstr>362bcba5-fc02-4e3f-b07e-8a7e049ba691</vt:lpwstr>
  </property>
  <property fmtid="{D5CDD505-2E9C-101B-9397-08002B2CF9AE}" pid="8" name="MSIP_Label_e7646c9a-b481-4837-bcc6-911048a5d0ed_ContentBits">
    <vt:lpwstr>0</vt:lpwstr>
  </property>
  <property fmtid="{D5CDD505-2E9C-101B-9397-08002B2CF9AE}" pid="9" name="MSIP_Label_e7646c9a-b481-4837-bcc6-911048a5d0ed_Tag">
    <vt:lpwstr>10, 0, 1, 1</vt:lpwstr>
  </property>
</Properties>
</file>